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C6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814AC6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814AC6" w:rsidRPr="00F974CF" w:rsidRDefault="000A07B7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z.about.com/w/experts/Physics-1358/2008/11/Inclined-Plane.jpg" style="position:absolute;margin-left:222.95pt;margin-top:-17.05pt;width:297.3pt;height:184.95pt;z-index:251658240;visibility:visible">
            <v:imagedata r:id="rId6" o:title=""/>
            <w10:wrap type="square"/>
          </v:shape>
        </w:pict>
      </w:r>
      <w:r w:rsidR="00814AC6">
        <w:rPr>
          <w:rFonts w:ascii="Arial Narrow" w:hAnsi="Arial Narrow" w:cs="Arial Narrow"/>
          <w:b/>
          <w:bCs/>
          <w:color w:val="000000"/>
          <w:sz w:val="36"/>
          <w:szCs w:val="36"/>
        </w:rPr>
        <w:t>Physics 11 – Spring 2013</w:t>
      </w:r>
      <w:r w:rsidR="00814AC6" w:rsidRPr="004823B5">
        <w:t xml:space="preserve"> </w:t>
      </w:r>
    </w:p>
    <w:p w:rsidR="00814AC6" w:rsidRPr="00F974CF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814AC6" w:rsidRPr="00F974CF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Halifax West High School</w:t>
      </w:r>
    </w:p>
    <w:p w:rsidR="00814AC6" w:rsidRPr="00F974CF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Ms. </w:t>
      </w:r>
      <w:proofErr w:type="spellStart"/>
      <w:r>
        <w:rPr>
          <w:rFonts w:ascii="Arial Narrow" w:hAnsi="Arial Narrow" w:cs="Arial Narrow"/>
          <w:b/>
          <w:bCs/>
          <w:color w:val="000000"/>
        </w:rPr>
        <w:t>Skelhorn</w:t>
      </w:r>
      <w:proofErr w:type="spellEnd"/>
      <w:r>
        <w:rPr>
          <w:rFonts w:ascii="Arial Narrow" w:hAnsi="Arial Narrow" w:cs="Arial Narrow"/>
          <w:b/>
          <w:bCs/>
          <w:color w:val="000000"/>
        </w:rPr>
        <w:t>, Mr. Lee</w:t>
      </w:r>
    </w:p>
    <w:p w:rsidR="00814AC6" w:rsidRPr="00F974CF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Room C340</w:t>
      </w:r>
    </w:p>
    <w:p w:rsidR="00814AC6" w:rsidRPr="00F974CF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9A"/>
        </w:rPr>
      </w:pPr>
      <w:r w:rsidRPr="00F974CF">
        <w:rPr>
          <w:rFonts w:ascii="Arial Narrow" w:hAnsi="Arial Narrow" w:cs="Arial Narrow"/>
          <w:b/>
          <w:bCs/>
          <w:color w:val="000000"/>
        </w:rPr>
        <w:t>Contact:</w:t>
      </w:r>
      <w:r>
        <w:rPr>
          <w:rFonts w:ascii="Arial Narrow" w:hAnsi="Arial Narrow" w:cs="Arial Narrow"/>
          <w:b/>
          <w:bCs/>
          <w:color w:val="00009A"/>
        </w:rPr>
        <w:t xml:space="preserve"> </w:t>
      </w:r>
      <w:r w:rsidRPr="00C365B8">
        <w:rPr>
          <w:rFonts w:ascii="Arial Narrow" w:hAnsi="Arial Narrow" w:cs="Arial Narrow"/>
          <w:b/>
          <w:bCs/>
          <w:color w:val="00009A"/>
        </w:rPr>
        <w:t>SkelhornT@hrsb.ns.ca</w:t>
      </w:r>
      <w:r>
        <w:rPr>
          <w:rFonts w:ascii="Arial Narrow" w:hAnsi="Arial Narrow" w:cs="Arial Narrow"/>
          <w:b/>
          <w:bCs/>
          <w:color w:val="00009A"/>
        </w:rPr>
        <w:t>, ping.lee@dal.ca</w:t>
      </w:r>
    </w:p>
    <w:p w:rsidR="00814AC6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Extra Help: Lunch, Monday</w:t>
      </w:r>
      <w:r w:rsidR="00D470BA">
        <w:rPr>
          <w:rFonts w:ascii="Arial Narrow" w:hAnsi="Arial Narrow" w:cs="Arial Narrow"/>
          <w:b/>
          <w:bCs/>
          <w:color w:val="000000"/>
        </w:rPr>
        <w:t>**</w:t>
      </w:r>
    </w:p>
    <w:p w:rsidR="009C78DD" w:rsidRDefault="009C78DD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Webpage:  </w:t>
      </w:r>
      <w:hyperlink r:id="rId7" w:history="1">
        <w:r w:rsidR="000A07B7" w:rsidRPr="003E081D">
          <w:rPr>
            <w:rStyle w:val="Hyperlink"/>
            <w:rFonts w:ascii="Arial Narrow" w:hAnsi="Arial Narrow" w:cs="Arial Narrow"/>
            <w:b/>
            <w:bCs/>
          </w:rPr>
          <w:t>http://physicsworld11.weebly.com/</w:t>
        </w:r>
      </w:hyperlink>
    </w:p>
    <w:p w:rsidR="00814AC6" w:rsidRDefault="00814AC6" w:rsidP="00344477">
      <w:pPr>
        <w:rPr>
          <w:rFonts w:ascii="Arial Narrow" w:hAnsi="Arial Narrow" w:cs="Arial Narrow"/>
          <w:b/>
          <w:bCs/>
          <w:sz w:val="36"/>
          <w:szCs w:val="36"/>
        </w:rPr>
      </w:pPr>
    </w:p>
    <w:p w:rsidR="00814AC6" w:rsidRDefault="00814AC6" w:rsidP="00344477">
      <w:pPr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Topics</w:t>
      </w:r>
    </w:p>
    <w:p w:rsidR="00814AC6" w:rsidRDefault="00814AC6" w:rsidP="00344477">
      <w:pPr>
        <w:rPr>
          <w:rFonts w:ascii="Arial Narrow" w:hAnsi="Arial Narrow" w:cs="Arial Narrow"/>
          <w:b/>
          <w:bCs/>
        </w:rPr>
      </w:pPr>
    </w:p>
    <w:p w:rsidR="00814AC6" w:rsidRDefault="00814AC6" w:rsidP="0034447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Kinematics – 25% (20 days)</w:t>
      </w:r>
    </w:p>
    <w:p w:rsidR="00814AC6" w:rsidRDefault="00814AC6" w:rsidP="00EF35A9">
      <w:pPr>
        <w:numPr>
          <w:ilvl w:val="0"/>
          <w:numId w:val="1"/>
        </w:numPr>
        <w:tabs>
          <w:tab w:val="center" w:pos="1050"/>
          <w:tab w:val="center" w:pos="283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Study of linear motion as described by the variables, time, displacement, velocity and acceleration.</w:t>
      </w:r>
    </w:p>
    <w:p w:rsidR="00814AC6" w:rsidRDefault="00814AC6" w:rsidP="00344477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Use of instruments and proper methods of obtaining reliable data to calculate the above.  </w:t>
      </w:r>
    </w:p>
    <w:p w:rsidR="00814AC6" w:rsidRDefault="00814AC6" w:rsidP="00344477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Sources of error and calculation of % error.</w:t>
      </w:r>
    </w:p>
    <w:p w:rsidR="00814AC6" w:rsidRDefault="00814AC6" w:rsidP="00344477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Discussion and design of experiments that control variables.</w:t>
      </w:r>
    </w:p>
    <w:p w:rsidR="00814AC6" w:rsidRDefault="00814AC6" w:rsidP="00344477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Displaying data graphically using position/time and velocity/time graphs and interpretation of these graphs.  </w:t>
      </w:r>
    </w:p>
    <w:p w:rsidR="00814AC6" w:rsidRDefault="00814AC6" w:rsidP="00344477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Best-fit lines for scatter data along with interpolation and extrapolation of data based on graph shape.</w:t>
      </w:r>
    </w:p>
    <w:p w:rsidR="00814AC6" w:rsidRDefault="00814AC6" w:rsidP="00344477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Interpreting trends from graphs.</w:t>
      </w:r>
    </w:p>
    <w:p w:rsidR="00814AC6" w:rsidRDefault="00814AC6" w:rsidP="00344477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Discussion of frames of reference for motion.</w:t>
      </w:r>
    </w:p>
    <w:p w:rsidR="00814AC6" w:rsidRDefault="00814AC6" w:rsidP="00344477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Problem solving, analyzing word problems and solving algebraically using motion equations.</w:t>
      </w:r>
    </w:p>
    <w:p w:rsidR="00DC25E3" w:rsidRDefault="00DC25E3" w:rsidP="00DC25E3">
      <w:pPr>
        <w:rPr>
          <w:rFonts w:ascii="Arial Narrow" w:hAnsi="Arial Narrow" w:cs="Arial Narrow"/>
        </w:rPr>
      </w:pPr>
    </w:p>
    <w:p w:rsidR="00DC25E3" w:rsidRPr="00DC25E3" w:rsidRDefault="00DC25E3" w:rsidP="00DC25E3">
      <w:pPr>
        <w:numPr>
          <w:ilvl w:val="0"/>
          <w:numId w:val="1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ICA </w:t>
      </w:r>
      <w:r>
        <w:rPr>
          <w:rFonts w:ascii="Arial Narrow" w:hAnsi="Arial Narrow" w:cs="Arial Narrow"/>
          <w:b/>
          <w:bCs/>
        </w:rPr>
        <w:t>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4</w:t>
      </w:r>
    </w:p>
    <w:p w:rsidR="00DC25E3" w:rsidRPr="00DC25E3" w:rsidRDefault="00DC25E3" w:rsidP="00DC25E3">
      <w:pPr>
        <w:numPr>
          <w:ilvl w:val="0"/>
          <w:numId w:val="1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Lab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3</w:t>
      </w:r>
    </w:p>
    <w:p w:rsidR="00DC25E3" w:rsidRPr="00DC25E3" w:rsidRDefault="00DC25E3" w:rsidP="00DC25E3">
      <w:pPr>
        <w:numPr>
          <w:ilvl w:val="0"/>
          <w:numId w:val="1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Homework Probes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4</w:t>
      </w:r>
    </w:p>
    <w:p w:rsidR="00DC25E3" w:rsidRDefault="00DC25E3" w:rsidP="00DC25E3">
      <w:pPr>
        <w:numPr>
          <w:ilvl w:val="0"/>
          <w:numId w:val="1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Tests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14</w:t>
      </w:r>
    </w:p>
    <w:p w:rsidR="00814AC6" w:rsidRDefault="00814AC6" w:rsidP="00344477">
      <w:pPr>
        <w:rPr>
          <w:rFonts w:ascii="Arial Narrow" w:hAnsi="Arial Narrow" w:cs="Arial Narrow"/>
        </w:rPr>
      </w:pPr>
    </w:p>
    <w:p w:rsidR="00814AC6" w:rsidRDefault="00814AC6" w:rsidP="0034447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Dynamics – 30% (25 days)</w:t>
      </w:r>
    </w:p>
    <w:p w:rsidR="00814AC6" w:rsidRDefault="00814AC6" w:rsidP="00344477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Use of vectors to represent forces – algebraic and trigonometric solutions to problems.  </w:t>
      </w:r>
    </w:p>
    <w:p w:rsidR="00814AC6" w:rsidRDefault="00814AC6" w:rsidP="00344477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Discussion and use of Newton’s Laws as they apply to inertia, force mass, acceleration and interaction among forces.</w:t>
      </w:r>
    </w:p>
    <w:p w:rsidR="00814AC6" w:rsidRDefault="00814AC6" w:rsidP="00344477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Examine friction and understand the difference between static and kinetic or moving friction. </w:t>
      </w:r>
    </w:p>
    <w:p w:rsidR="00814AC6" w:rsidRDefault="00814AC6" w:rsidP="00344477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Understand coefficient of friction, normal force, distinguish between mass and weight.  </w:t>
      </w:r>
    </w:p>
    <w:p w:rsidR="00DC25E3" w:rsidRDefault="00DC25E3" w:rsidP="00DC25E3">
      <w:pPr>
        <w:rPr>
          <w:rFonts w:ascii="Arial Narrow" w:hAnsi="Arial Narrow" w:cs="Arial Narrow"/>
        </w:rPr>
      </w:pP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ICA </w:t>
      </w:r>
      <w:r>
        <w:rPr>
          <w:rFonts w:ascii="Arial Narrow" w:hAnsi="Arial Narrow" w:cs="Arial Narrow"/>
          <w:b/>
          <w:bCs/>
        </w:rPr>
        <w:t>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5</w:t>
      </w: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Lab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3</w:t>
      </w: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Homework Probes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5</w:t>
      </w:r>
    </w:p>
    <w:p w:rsid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Tests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17</w:t>
      </w:r>
    </w:p>
    <w:p w:rsidR="00DC25E3" w:rsidRDefault="00DC25E3" w:rsidP="00DC25E3">
      <w:pPr>
        <w:rPr>
          <w:rFonts w:ascii="Arial Narrow" w:hAnsi="Arial Narrow" w:cs="Arial Narrow"/>
        </w:rPr>
      </w:pPr>
    </w:p>
    <w:p w:rsidR="00814AC6" w:rsidRDefault="00814AC6" w:rsidP="008353D9">
      <w:pPr>
        <w:ind w:left="360"/>
        <w:rPr>
          <w:rFonts w:ascii="Arial Narrow" w:hAnsi="Arial Narrow" w:cs="Arial Narrow"/>
        </w:rPr>
      </w:pPr>
    </w:p>
    <w:p w:rsidR="00814AC6" w:rsidRPr="009F705C" w:rsidRDefault="00814AC6" w:rsidP="00344477">
      <w:pPr>
        <w:rPr>
          <w:rFonts w:ascii="Arial Narrow" w:hAnsi="Arial Narrow" w:cs="Arial Narrow"/>
          <w:b/>
          <w:bCs/>
        </w:rPr>
      </w:pPr>
      <w:r w:rsidRPr="009F705C">
        <w:rPr>
          <w:rFonts w:ascii="Arial Narrow" w:hAnsi="Arial Narrow" w:cs="Arial Narrow"/>
          <w:b/>
          <w:bCs/>
        </w:rPr>
        <w:t>Momentum and Energy –</w:t>
      </w:r>
      <w:r>
        <w:rPr>
          <w:rFonts w:ascii="Arial Narrow" w:hAnsi="Arial Narrow" w:cs="Arial Narrow"/>
          <w:b/>
          <w:bCs/>
        </w:rPr>
        <w:t>30%</w:t>
      </w:r>
      <w:r w:rsidRPr="009F705C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(25</w:t>
      </w:r>
      <w:r w:rsidRPr="009F705C">
        <w:rPr>
          <w:rFonts w:ascii="Arial Narrow" w:hAnsi="Arial Narrow" w:cs="Arial Narrow"/>
          <w:b/>
          <w:bCs/>
        </w:rPr>
        <w:t xml:space="preserve"> days</w:t>
      </w:r>
      <w:r>
        <w:rPr>
          <w:rFonts w:ascii="Arial Narrow" w:hAnsi="Arial Narrow" w:cs="Arial Narrow"/>
          <w:b/>
          <w:bCs/>
        </w:rPr>
        <w:t>)</w:t>
      </w:r>
    </w:p>
    <w:p w:rsidR="00814AC6" w:rsidRDefault="00814AC6" w:rsidP="009F705C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Discussion of momentum as it applies to impulse change, changes in momentum and one-dimensional collisions.  Discussion of conservation of energy and momentum with respect to one-dimensional collisions and explosions.</w:t>
      </w:r>
    </w:p>
    <w:p w:rsidR="00814AC6" w:rsidRDefault="00814AC6" w:rsidP="009F705C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Relationship between force, distance, and work and how work is related to power and time.</w:t>
      </w:r>
    </w:p>
    <w:p w:rsidR="00814AC6" w:rsidRDefault="00814AC6" w:rsidP="009F705C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Machines, ideal and actual mechanical advantage, efficiency of machines.</w:t>
      </w:r>
    </w:p>
    <w:p w:rsidR="00814AC6" w:rsidRDefault="00814AC6" w:rsidP="00344477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Potential, kinetic, and elastic potential energy.  Relationship between force and extension; Hooke’s Law.</w:t>
      </w:r>
    </w:p>
    <w:p w:rsidR="00DC25E3" w:rsidRDefault="00DC25E3" w:rsidP="00DC25E3">
      <w:pPr>
        <w:rPr>
          <w:rFonts w:ascii="Arial Narrow" w:hAnsi="Arial Narrow" w:cs="Arial Narrow"/>
        </w:rPr>
      </w:pP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ICA </w:t>
      </w:r>
      <w:r>
        <w:rPr>
          <w:rFonts w:ascii="Arial Narrow" w:hAnsi="Arial Narrow" w:cs="Arial Narrow"/>
          <w:b/>
          <w:bCs/>
        </w:rPr>
        <w:t>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5</w:t>
      </w: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Lab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3</w:t>
      </w: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Homework Probes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5</w:t>
      </w:r>
    </w:p>
    <w:p w:rsid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Tests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17</w:t>
      </w:r>
    </w:p>
    <w:p w:rsidR="00DC25E3" w:rsidRDefault="00DC25E3" w:rsidP="00DC25E3">
      <w:pPr>
        <w:rPr>
          <w:rFonts w:ascii="Arial Narrow" w:hAnsi="Arial Narrow" w:cs="Arial Narrow"/>
        </w:rPr>
      </w:pPr>
    </w:p>
    <w:p w:rsidR="00814AC6" w:rsidRDefault="00814AC6" w:rsidP="00923127">
      <w:pPr>
        <w:rPr>
          <w:rFonts w:ascii="Arial Narrow" w:hAnsi="Arial Narrow" w:cs="Arial Narrow"/>
        </w:rPr>
      </w:pPr>
    </w:p>
    <w:p w:rsidR="000A07B7" w:rsidRDefault="000A07B7" w:rsidP="00923127">
      <w:pPr>
        <w:rPr>
          <w:rFonts w:ascii="Arial Narrow" w:hAnsi="Arial Narrow" w:cs="Arial Narrow"/>
        </w:rPr>
      </w:pPr>
    </w:p>
    <w:p w:rsidR="000A07B7" w:rsidRDefault="000A07B7" w:rsidP="00923127">
      <w:pPr>
        <w:rPr>
          <w:rFonts w:ascii="Arial Narrow" w:hAnsi="Arial Narrow" w:cs="Arial Narrow"/>
        </w:rPr>
      </w:pPr>
    </w:p>
    <w:p w:rsidR="000A07B7" w:rsidRPr="00923127" w:rsidRDefault="000A07B7" w:rsidP="00923127">
      <w:pPr>
        <w:rPr>
          <w:rFonts w:ascii="Arial Narrow" w:hAnsi="Arial Narrow" w:cs="Arial Narrow"/>
        </w:rPr>
      </w:pPr>
      <w:bookmarkStart w:id="0" w:name="_GoBack"/>
      <w:bookmarkEnd w:id="0"/>
    </w:p>
    <w:p w:rsidR="00814AC6" w:rsidRDefault="00814AC6" w:rsidP="00642C6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Waves – 15% (16 days)</w:t>
      </w:r>
    </w:p>
    <w:p w:rsidR="00814AC6" w:rsidRDefault="00814AC6" w:rsidP="00642C6C">
      <w:pPr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Major components and properties of waves such as longitudinal and transverse, reflection, refraction, diffraction, pulse and period, interference.</w:t>
      </w:r>
    </w:p>
    <w:p w:rsidR="00814AC6" w:rsidRDefault="00814AC6" w:rsidP="00642C6C">
      <w:pPr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Use of wave equation for problem solving.</w:t>
      </w:r>
    </w:p>
    <w:p w:rsidR="00814AC6" w:rsidRDefault="00814AC6" w:rsidP="00642C6C">
      <w:pPr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Electromagnetic spectrum and the difference between electromagnetic waves and mechanic waves.</w:t>
      </w:r>
    </w:p>
    <w:p w:rsidR="00814AC6" w:rsidRDefault="00814AC6" w:rsidP="00642C6C">
      <w:pPr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Sound and its characteristics as applied to waves.  Examination of the Doppler Effect.</w:t>
      </w:r>
    </w:p>
    <w:p w:rsidR="00814AC6" w:rsidRDefault="00814AC6" w:rsidP="00642C6C">
      <w:pPr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Relate properties of waves to light refraction and Snell’s Law.</w:t>
      </w:r>
    </w:p>
    <w:p w:rsidR="00814AC6" w:rsidRDefault="00814AC6" w:rsidP="00642C6C">
      <w:pPr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Use laws of reflection and refraction to explain the behavior and uses of lenses and mirrors. </w:t>
      </w:r>
    </w:p>
    <w:p w:rsidR="00814AC6" w:rsidRDefault="00814AC6" w:rsidP="00344477">
      <w:pPr>
        <w:rPr>
          <w:rFonts w:ascii="Arial Narrow" w:hAnsi="Arial Narrow" w:cs="Arial Narrow"/>
          <w:b/>
          <w:bCs/>
        </w:rPr>
      </w:pP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ICA </w:t>
      </w:r>
      <w:r>
        <w:rPr>
          <w:rFonts w:ascii="Arial Narrow" w:hAnsi="Arial Narrow" w:cs="Arial Narrow"/>
          <w:b/>
          <w:bCs/>
        </w:rPr>
        <w:t>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2</w:t>
      </w: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Lab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3</w:t>
      </w:r>
    </w:p>
    <w:p w:rsidR="00DC25E3" w:rsidRP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Homework Probes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2</w:t>
      </w:r>
    </w:p>
    <w:p w:rsidR="00DC25E3" w:rsidRDefault="00DC25E3" w:rsidP="00DC25E3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Tests –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8</w:t>
      </w:r>
    </w:p>
    <w:p w:rsidR="00DC25E3" w:rsidRDefault="00DC25E3" w:rsidP="00344477">
      <w:pPr>
        <w:rPr>
          <w:rFonts w:ascii="Arial Narrow" w:hAnsi="Arial Narrow" w:cs="Arial Narrow"/>
          <w:b/>
          <w:bCs/>
        </w:rPr>
      </w:pPr>
    </w:p>
    <w:p w:rsidR="00814AC6" w:rsidRPr="00F974CF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 w:rsidRPr="00F974CF">
        <w:rPr>
          <w:rFonts w:ascii="Arial Narrow" w:hAnsi="Arial Narrow" w:cs="Arial Narrow"/>
          <w:b/>
          <w:bCs/>
          <w:color w:val="000000"/>
          <w:sz w:val="36"/>
          <w:szCs w:val="36"/>
        </w:rPr>
        <w:t>Important Information</w:t>
      </w:r>
    </w:p>
    <w:p w:rsidR="00814AC6" w:rsidRDefault="00814AC6" w:rsidP="00344477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814AC6" w:rsidRDefault="00814AC6" w:rsidP="00BC37C2">
      <w:pPr>
        <w:rPr>
          <w:b/>
          <w:bCs/>
        </w:rPr>
      </w:pPr>
      <w:r w:rsidRPr="0067712C">
        <w:rPr>
          <w:b/>
          <w:bCs/>
        </w:rPr>
        <w:t>Missed Days:</w:t>
      </w:r>
      <w:r>
        <w:t xml:space="preserve"> If you miss a class you will need to find out what was covered that day, if you need to collect any materials, or get notes. </w:t>
      </w:r>
      <w:r>
        <w:rPr>
          <w:b/>
          <w:bCs/>
        </w:rPr>
        <w:t>The responsibility of getting missed materials is up to you.</w:t>
      </w:r>
      <w:r w:rsidRPr="007F24E3">
        <w:rPr>
          <w:b/>
          <w:bCs/>
        </w:rPr>
        <w:t xml:space="preserve"> </w:t>
      </w:r>
      <w:r>
        <w:rPr>
          <w:b/>
          <w:bCs/>
        </w:rPr>
        <w:t>Check the website, call a friend, or ask the teacher.</w:t>
      </w:r>
    </w:p>
    <w:p w:rsidR="00814AC6" w:rsidRDefault="00814AC6" w:rsidP="00BC37C2">
      <w:pPr>
        <w:rPr>
          <w:b/>
          <w:bCs/>
        </w:rPr>
      </w:pPr>
    </w:p>
    <w:p w:rsidR="00814AC6" w:rsidRDefault="00814AC6" w:rsidP="00BC37C2">
      <w:r w:rsidRPr="00D25930">
        <w:rPr>
          <w:b/>
          <w:bCs/>
        </w:rPr>
        <w:t>Missed Tests/Quizzes</w:t>
      </w:r>
      <w:r>
        <w:t xml:space="preserve">: If you miss a test you will need to have a valid written excuse from a doctor or from your parent/guardian. You will be expected to write the test the </w:t>
      </w:r>
      <w:r w:rsidRPr="00F94EA2">
        <w:rPr>
          <w:b/>
          <w:bCs/>
        </w:rPr>
        <w:t>first day you are back</w:t>
      </w:r>
      <w:r>
        <w:t xml:space="preserve"> from school during lunch or another arranged time. No missed tests or quizzes will be written during regular class time.</w:t>
      </w:r>
    </w:p>
    <w:p w:rsidR="00814AC6" w:rsidRDefault="00814AC6" w:rsidP="00BC37C2">
      <w:pPr>
        <w:rPr>
          <w:b/>
          <w:bCs/>
        </w:rPr>
      </w:pPr>
    </w:p>
    <w:p w:rsidR="00814AC6" w:rsidRPr="00771809" w:rsidRDefault="00814AC6" w:rsidP="00BC37C2">
      <w:pPr>
        <w:rPr>
          <w:i/>
          <w:iCs/>
        </w:rPr>
      </w:pPr>
      <w:r w:rsidRPr="00D25930">
        <w:rPr>
          <w:b/>
          <w:bCs/>
        </w:rPr>
        <w:t>Assignments</w:t>
      </w:r>
      <w:r>
        <w:rPr>
          <w:b/>
          <w:bCs/>
        </w:rPr>
        <w:t>:</w:t>
      </w:r>
      <w:r>
        <w:rPr>
          <w:i/>
          <w:iCs/>
        </w:rPr>
        <w:t xml:space="preserve"> </w:t>
      </w:r>
      <w:r>
        <w:t xml:space="preserve">Students are responsible for completing assignments by specified due dates so that teachers can provide timely feedback. Assignments are </w:t>
      </w:r>
      <w:r w:rsidRPr="00A15C42">
        <w:rPr>
          <w:b/>
          <w:bCs/>
          <w:sz w:val="28"/>
          <w:szCs w:val="28"/>
        </w:rPr>
        <w:t>due on the assigned day at the beginning of class</w:t>
      </w:r>
      <w:r>
        <w:t xml:space="preserve">. A due date is given for each assignment. If the student does not hand in the assignment on the due date, the student may consult with the teacher regarding a possible alternate due date. This must be done in a </w:t>
      </w:r>
      <w:r w:rsidRPr="00C97992">
        <w:rPr>
          <w:b/>
          <w:bCs/>
        </w:rPr>
        <w:t>timely</w:t>
      </w:r>
      <w:r>
        <w:t xml:space="preserve"> manner and this is the students’ responsibility to initiate.  If the alternate due date is granted but not met, the student will have receive a zero.  Furthermore, if the assignment has been marked and passed back, the student will not receive an opportunity to pass it in.  </w:t>
      </w:r>
    </w:p>
    <w:p w:rsidR="00814AC6" w:rsidRDefault="00814AC6" w:rsidP="00BC37C2"/>
    <w:p w:rsidR="00814AC6" w:rsidRDefault="00814AC6" w:rsidP="00BC37C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Classroom Expectations</w:t>
      </w:r>
      <w:r w:rsidRPr="008E5879">
        <w:rPr>
          <w:b/>
          <w:bCs/>
        </w:rPr>
        <w:t xml:space="preserve">: </w:t>
      </w:r>
    </w:p>
    <w:p w:rsidR="00814AC6" w:rsidRDefault="00814AC6" w:rsidP="00BC37C2">
      <w:pPr>
        <w:numPr>
          <w:ilvl w:val="0"/>
          <w:numId w:val="15"/>
        </w:numPr>
        <w:autoSpaceDE w:val="0"/>
        <w:autoSpaceDN w:val="0"/>
        <w:adjustRightInd w:val="0"/>
      </w:pPr>
      <w:r w:rsidRPr="00D1763B">
        <w:t xml:space="preserve">Be on time for class and come prepared. </w:t>
      </w:r>
      <w:r>
        <w:t>Chronic lateness will not be tolerated</w:t>
      </w:r>
      <w:r w:rsidRPr="00D1763B">
        <w:t>.</w:t>
      </w:r>
    </w:p>
    <w:p w:rsidR="00814AC6" w:rsidRDefault="00814AC6" w:rsidP="00BC37C2">
      <w:pPr>
        <w:numPr>
          <w:ilvl w:val="0"/>
          <w:numId w:val="15"/>
        </w:numPr>
        <w:autoSpaceDE w:val="0"/>
        <w:autoSpaceDN w:val="0"/>
        <w:adjustRightInd w:val="0"/>
      </w:pPr>
      <w:r>
        <w:t>Students are permitted to have WATER ONLY in the classroom.</w:t>
      </w:r>
    </w:p>
    <w:p w:rsidR="00814AC6" w:rsidRDefault="00814AC6" w:rsidP="00BC37C2">
      <w:pPr>
        <w:numPr>
          <w:ilvl w:val="0"/>
          <w:numId w:val="15"/>
        </w:numPr>
        <w:autoSpaceDE w:val="0"/>
        <w:autoSpaceDN w:val="0"/>
        <w:adjustRightInd w:val="0"/>
      </w:pPr>
      <w:r>
        <w:t>IPods or MP3 play</w:t>
      </w:r>
      <w:r w:rsidR="00002BA8">
        <w:t>ers will be permitted only upon teacher</w:t>
      </w:r>
      <w:r w:rsidR="00002BA8">
        <w:rPr>
          <w:lang w:eastAsia="zh-TW"/>
        </w:rPr>
        <w:t>’</w:t>
      </w:r>
      <w:r w:rsidR="00002BA8">
        <w:rPr>
          <w:rFonts w:hint="eastAsia"/>
          <w:lang w:eastAsia="zh-TW"/>
        </w:rPr>
        <w:t>s</w:t>
      </w:r>
      <w:r>
        <w:t xml:space="preserve"> instruction.</w:t>
      </w:r>
    </w:p>
    <w:p w:rsidR="00814AC6" w:rsidRDefault="00814AC6" w:rsidP="00BC37C2"/>
    <w:p w:rsidR="00814AC6" w:rsidRDefault="00814AC6" w:rsidP="00BC37C2"/>
    <w:p w:rsidR="00814AC6" w:rsidRPr="00C365B8" w:rsidRDefault="00814AC6" w:rsidP="00BC37C2">
      <w:pPr>
        <w:rPr>
          <w:lang w:val="fr-CA"/>
        </w:rPr>
      </w:pPr>
      <w:r w:rsidRPr="00B24B37">
        <w:rPr>
          <w:b/>
          <w:bCs/>
          <w:lang w:val="fr-CA"/>
        </w:rPr>
        <w:t>Contact Information:</w:t>
      </w:r>
      <w:r w:rsidRPr="00B24B37">
        <w:rPr>
          <w:lang w:val="fr-CA"/>
        </w:rPr>
        <w:t xml:space="preserve"> </w:t>
      </w:r>
      <w:r w:rsidRPr="00B24B37">
        <w:rPr>
          <w:lang w:val="fr-CA"/>
        </w:rPr>
        <w:tab/>
      </w:r>
      <w:r w:rsidRPr="00B24B37">
        <w:rPr>
          <w:b/>
          <w:bCs/>
          <w:lang w:val="fr-CA"/>
        </w:rPr>
        <w:t>Email</w:t>
      </w:r>
      <w:r w:rsidRPr="00B24B37">
        <w:rPr>
          <w:lang w:val="fr-CA"/>
        </w:rPr>
        <w:t xml:space="preserve">: </w:t>
      </w:r>
      <w:r w:rsidRPr="00C365B8">
        <w:rPr>
          <w:lang w:val="fr-CA"/>
        </w:rPr>
        <w:t>SkelhornT@hrsb.ns.ca</w:t>
      </w:r>
    </w:p>
    <w:p w:rsidR="00814AC6" w:rsidRDefault="00814AC6" w:rsidP="00BC37C2">
      <w:r w:rsidRPr="00B24B37">
        <w:rPr>
          <w:lang w:val="fr-CA"/>
        </w:rPr>
        <w:tab/>
      </w:r>
      <w:r w:rsidRPr="00B24B37">
        <w:rPr>
          <w:lang w:val="fr-CA"/>
        </w:rPr>
        <w:tab/>
      </w:r>
      <w:r w:rsidRPr="00B24B37">
        <w:rPr>
          <w:lang w:val="fr-CA"/>
        </w:rPr>
        <w:tab/>
      </w:r>
      <w:r w:rsidRPr="00B24B37">
        <w:rPr>
          <w:lang w:val="fr-CA"/>
        </w:rPr>
        <w:tab/>
      </w:r>
      <w:r w:rsidRPr="00F96368">
        <w:rPr>
          <w:b/>
          <w:bCs/>
        </w:rPr>
        <w:t>Phone</w:t>
      </w:r>
      <w:r>
        <w:t xml:space="preserve">: 457-8900 extension </w:t>
      </w:r>
      <w:r w:rsidRPr="00146B62">
        <w:t>560</w:t>
      </w:r>
      <w:r>
        <w:t>-</w:t>
      </w:r>
      <w:r w:rsidR="009C78DD">
        <w:t>1327</w:t>
      </w:r>
    </w:p>
    <w:p w:rsidR="009C78DD" w:rsidRPr="00055DD4" w:rsidRDefault="00814AC6" w:rsidP="00BC37C2">
      <w:r>
        <w:tab/>
      </w:r>
      <w:r>
        <w:tab/>
      </w:r>
      <w:r>
        <w:tab/>
      </w:r>
      <w:r>
        <w:tab/>
      </w:r>
      <w:r w:rsidRPr="00F96368">
        <w:rPr>
          <w:b/>
          <w:bCs/>
        </w:rPr>
        <w:t>Webpage</w:t>
      </w:r>
      <w:r>
        <w:t xml:space="preserve">: </w:t>
      </w:r>
      <w:hyperlink r:id="rId8" w:history="1">
        <w:r w:rsidR="009C78DD" w:rsidRPr="003E081D">
          <w:rPr>
            <w:rStyle w:val="Hyperlink"/>
          </w:rPr>
          <w:t>http://hrsbstaff.ednet.ns.ca/tskelhorn/</w:t>
        </w:r>
      </w:hyperlink>
    </w:p>
    <w:p w:rsidR="00814AC6" w:rsidRDefault="00814AC6" w:rsidP="00BC37C2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814AC6" w:rsidRPr="006725A1" w:rsidRDefault="00814AC6" w:rsidP="00BC37C2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>Student’s progress and attendance are available through POWERSCHOOL.  Parents and students are encouraged to stay up to date.  Please feel free to contact me anytime by email.</w:t>
      </w:r>
    </w:p>
    <w:p w:rsidR="00814AC6" w:rsidRDefault="00814AC6" w:rsidP="0076396F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</w:rPr>
        <w:sectPr w:rsidR="00814AC6" w:rsidSect="00BC37C2">
          <w:pgSz w:w="12242" w:h="20163" w:code="5"/>
          <w:pgMar w:top="539" w:right="1622" w:bottom="902" w:left="1797" w:header="709" w:footer="709" w:gutter="0"/>
          <w:cols w:space="708"/>
          <w:docGrid w:linePitch="360"/>
        </w:sectPr>
      </w:pPr>
    </w:p>
    <w:p w:rsidR="00D470BA" w:rsidRDefault="00D470BA" w:rsidP="00D470BA">
      <w:pPr>
        <w:rPr>
          <w:rFonts w:ascii="Arial Narrow" w:hAnsi="Arial Narrow" w:cs="Arial Narrow"/>
          <w:color w:val="000000"/>
          <w:lang w:eastAsia="zh-TW"/>
        </w:rPr>
      </w:pPr>
    </w:p>
    <w:p w:rsidR="00D470BA" w:rsidRDefault="00D470BA" w:rsidP="00D470BA">
      <w:pPr>
        <w:rPr>
          <w:rFonts w:ascii="Arial Narrow" w:hAnsi="Arial Narrow" w:cs="Arial Narrow"/>
          <w:color w:val="000000"/>
          <w:lang w:eastAsia="zh-TW"/>
        </w:rPr>
      </w:pPr>
    </w:p>
    <w:p w:rsidR="00D470BA" w:rsidRDefault="00D470BA" w:rsidP="00D470BA">
      <w:pPr>
        <w:rPr>
          <w:rFonts w:ascii="Arial Narrow" w:hAnsi="Arial Narrow" w:cs="Arial Narrow"/>
          <w:color w:val="000000"/>
          <w:lang w:eastAsia="zh-TW"/>
        </w:rPr>
      </w:pPr>
      <w:r>
        <w:rPr>
          <w:rFonts w:ascii="Arial Narrow" w:hAnsi="Arial Narrow" w:cs="Arial Narrow"/>
          <w:color w:val="000000"/>
          <w:lang w:eastAsia="zh-TW"/>
        </w:rPr>
        <w:t>**Note:  Effective until April 12, 2013.  After that date, extra help sessions will be held at Lunch on Tuesday.  If necessary, extra time can be arranged with the teacher.</w:t>
      </w:r>
    </w:p>
    <w:sectPr w:rsidR="00D470BA" w:rsidSect="00EF35A9">
      <w:type w:val="continuous"/>
      <w:pgSz w:w="12242" w:h="20163" w:code="5"/>
      <w:pgMar w:top="0" w:right="1418" w:bottom="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9A6"/>
    <w:multiLevelType w:val="hybridMultilevel"/>
    <w:tmpl w:val="BB38E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4D41"/>
    <w:multiLevelType w:val="hybridMultilevel"/>
    <w:tmpl w:val="DEEE0C26"/>
    <w:lvl w:ilvl="0" w:tplc="3440F12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AE66FF"/>
    <w:multiLevelType w:val="hybridMultilevel"/>
    <w:tmpl w:val="374842CA"/>
    <w:lvl w:ilvl="0" w:tplc="CE66D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91F74"/>
    <w:multiLevelType w:val="multilevel"/>
    <w:tmpl w:val="8368CF0C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6B5A41"/>
    <w:multiLevelType w:val="hybridMultilevel"/>
    <w:tmpl w:val="721E615C"/>
    <w:lvl w:ilvl="0" w:tplc="82D6D6BC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BC670B"/>
    <w:multiLevelType w:val="hybridMultilevel"/>
    <w:tmpl w:val="AD96E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3F68"/>
    <w:multiLevelType w:val="hybridMultilevel"/>
    <w:tmpl w:val="90241D70"/>
    <w:lvl w:ilvl="0" w:tplc="F00CC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02204"/>
    <w:multiLevelType w:val="hybridMultilevel"/>
    <w:tmpl w:val="0DD858EC"/>
    <w:lvl w:ilvl="0" w:tplc="2CB0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185B6A"/>
    <w:multiLevelType w:val="hybridMultilevel"/>
    <w:tmpl w:val="7F24F15E"/>
    <w:lvl w:ilvl="0" w:tplc="82D6D6BC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C66731"/>
    <w:multiLevelType w:val="hybridMultilevel"/>
    <w:tmpl w:val="B68464A6"/>
    <w:lvl w:ilvl="0" w:tplc="2CB0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55319"/>
    <w:multiLevelType w:val="multilevel"/>
    <w:tmpl w:val="DEEE0C2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67538E"/>
    <w:multiLevelType w:val="hybridMultilevel"/>
    <w:tmpl w:val="8368CF0C"/>
    <w:lvl w:ilvl="0" w:tplc="82D6D6BC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01150B"/>
    <w:multiLevelType w:val="hybridMultilevel"/>
    <w:tmpl w:val="1CC4E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E26E80"/>
    <w:multiLevelType w:val="hybridMultilevel"/>
    <w:tmpl w:val="DCB817E2"/>
    <w:lvl w:ilvl="0" w:tplc="2CB0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03552"/>
    <w:multiLevelType w:val="hybridMultilevel"/>
    <w:tmpl w:val="9CD2CB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B561EFC"/>
    <w:multiLevelType w:val="hybridMultilevel"/>
    <w:tmpl w:val="E27C6E90"/>
    <w:lvl w:ilvl="0" w:tplc="21A4D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8619B0"/>
    <w:multiLevelType w:val="hybridMultilevel"/>
    <w:tmpl w:val="471E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0C27D6"/>
    <w:multiLevelType w:val="hybridMultilevel"/>
    <w:tmpl w:val="47E807F2"/>
    <w:lvl w:ilvl="0" w:tplc="CF162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6716A6"/>
    <w:multiLevelType w:val="multilevel"/>
    <w:tmpl w:val="1CC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6"/>
  </w:num>
  <w:num w:numId="6">
    <w:abstractNumId w:val="12"/>
  </w:num>
  <w:num w:numId="7">
    <w:abstractNumId w:val="18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15"/>
  </w:num>
  <w:num w:numId="15">
    <w:abstractNumId w:val="17"/>
  </w:num>
  <w:num w:numId="16">
    <w:abstractNumId w:val="14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4477"/>
    <w:rsid w:val="00002BA8"/>
    <w:rsid w:val="00034133"/>
    <w:rsid w:val="00055DD4"/>
    <w:rsid w:val="000A07B7"/>
    <w:rsid w:val="00146B62"/>
    <w:rsid w:val="001524FB"/>
    <w:rsid w:val="00197159"/>
    <w:rsid w:val="00197B33"/>
    <w:rsid w:val="001D0AF5"/>
    <w:rsid w:val="0020403C"/>
    <w:rsid w:val="00276344"/>
    <w:rsid w:val="002831FE"/>
    <w:rsid w:val="00303D8B"/>
    <w:rsid w:val="00344477"/>
    <w:rsid w:val="003B403C"/>
    <w:rsid w:val="003B60EB"/>
    <w:rsid w:val="003C14EF"/>
    <w:rsid w:val="00440CBB"/>
    <w:rsid w:val="004823B5"/>
    <w:rsid w:val="004A20C8"/>
    <w:rsid w:val="004D4BB1"/>
    <w:rsid w:val="00642C6C"/>
    <w:rsid w:val="006725A1"/>
    <w:rsid w:val="0067712C"/>
    <w:rsid w:val="006A18FF"/>
    <w:rsid w:val="006B463D"/>
    <w:rsid w:val="006D1202"/>
    <w:rsid w:val="006F37A6"/>
    <w:rsid w:val="0076396F"/>
    <w:rsid w:val="00771809"/>
    <w:rsid w:val="007860AA"/>
    <w:rsid w:val="007F24E3"/>
    <w:rsid w:val="00814AC6"/>
    <w:rsid w:val="008353D9"/>
    <w:rsid w:val="00863F61"/>
    <w:rsid w:val="00882CC2"/>
    <w:rsid w:val="008A7154"/>
    <w:rsid w:val="008E5879"/>
    <w:rsid w:val="00904317"/>
    <w:rsid w:val="00923127"/>
    <w:rsid w:val="009307A2"/>
    <w:rsid w:val="00947B1E"/>
    <w:rsid w:val="00982EA1"/>
    <w:rsid w:val="009C78DD"/>
    <w:rsid w:val="009F705C"/>
    <w:rsid w:val="00A002E5"/>
    <w:rsid w:val="00A15C42"/>
    <w:rsid w:val="00AB7C2D"/>
    <w:rsid w:val="00AC6964"/>
    <w:rsid w:val="00B02E38"/>
    <w:rsid w:val="00B24B37"/>
    <w:rsid w:val="00B67681"/>
    <w:rsid w:val="00B87E74"/>
    <w:rsid w:val="00BC2655"/>
    <w:rsid w:val="00BC37C2"/>
    <w:rsid w:val="00BD4B7F"/>
    <w:rsid w:val="00C333CE"/>
    <w:rsid w:val="00C365B8"/>
    <w:rsid w:val="00C97992"/>
    <w:rsid w:val="00D1763B"/>
    <w:rsid w:val="00D25930"/>
    <w:rsid w:val="00D470BA"/>
    <w:rsid w:val="00DC25E3"/>
    <w:rsid w:val="00E41068"/>
    <w:rsid w:val="00EF35A9"/>
    <w:rsid w:val="00F159B4"/>
    <w:rsid w:val="00F94EA2"/>
    <w:rsid w:val="00F96368"/>
    <w:rsid w:val="00F974CF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4477"/>
    <w:rPr>
      <w:color w:val="0000FF"/>
      <w:u w:val="single"/>
    </w:rPr>
  </w:style>
  <w:style w:type="table" w:styleId="TableGrid">
    <w:name w:val="Table Grid"/>
    <w:basedOn w:val="TableNormal"/>
    <w:uiPriority w:val="99"/>
    <w:rsid w:val="003C14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bstaff.ednet.ns.ca/tskelhor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ysicsworld11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699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</vt:lpstr>
    </vt:vector>
  </TitlesOfParts>
  <Company>hrsb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</dc:title>
  <dc:subject/>
  <dc:creator>user</dc:creator>
  <cp:keywords/>
  <dc:description/>
  <cp:lastModifiedBy>Pingieking</cp:lastModifiedBy>
  <cp:revision>10</cp:revision>
  <cp:lastPrinted>2012-09-04T18:25:00Z</cp:lastPrinted>
  <dcterms:created xsi:type="dcterms:W3CDTF">2013-01-31T14:11:00Z</dcterms:created>
  <dcterms:modified xsi:type="dcterms:W3CDTF">2013-02-06T01:20:00Z</dcterms:modified>
</cp:coreProperties>
</file>